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CA0" w:rsidRDefault="00487CA0" w:rsidP="00487CA0">
      <w:pPr>
        <w:jc w:val="center"/>
        <w:rPr>
          <w:rStyle w:val="layout"/>
          <w:rFonts w:ascii="Times New Roman" w:hAnsi="Times New Roman" w:cs="Times New Roman"/>
          <w:b/>
          <w:sz w:val="32"/>
          <w:szCs w:val="32"/>
        </w:rPr>
      </w:pPr>
      <w:r w:rsidRPr="00487CA0">
        <w:rPr>
          <w:rStyle w:val="layout"/>
          <w:rFonts w:ascii="Times New Roman" w:hAnsi="Times New Roman" w:cs="Times New Roman"/>
          <w:b/>
          <w:sz w:val="32"/>
          <w:szCs w:val="32"/>
        </w:rPr>
        <w:t>С</w:t>
      </w:r>
      <w:r w:rsidRPr="00487CA0">
        <w:rPr>
          <w:rStyle w:val="layout"/>
          <w:rFonts w:ascii="Times New Roman" w:hAnsi="Times New Roman" w:cs="Times New Roman"/>
          <w:b/>
          <w:sz w:val="32"/>
          <w:szCs w:val="32"/>
        </w:rPr>
        <w:t>сылк</w:t>
      </w:r>
      <w:r w:rsidRPr="00487CA0">
        <w:rPr>
          <w:rStyle w:val="layout"/>
          <w:rFonts w:ascii="Times New Roman" w:hAnsi="Times New Roman" w:cs="Times New Roman"/>
          <w:b/>
          <w:sz w:val="32"/>
          <w:szCs w:val="32"/>
        </w:rPr>
        <w:t>и</w:t>
      </w:r>
      <w:r w:rsidRPr="00487CA0">
        <w:rPr>
          <w:rStyle w:val="layout"/>
          <w:rFonts w:ascii="Times New Roman" w:hAnsi="Times New Roman" w:cs="Times New Roman"/>
          <w:b/>
          <w:sz w:val="32"/>
          <w:szCs w:val="32"/>
        </w:rPr>
        <w:t xml:space="preserve"> на электронные ресурсы</w:t>
      </w:r>
    </w:p>
    <w:p w:rsidR="00487CA0" w:rsidRDefault="00487CA0" w:rsidP="00487CA0">
      <w:pPr>
        <w:jc w:val="center"/>
        <w:rPr>
          <w:rStyle w:val="layout"/>
          <w:rFonts w:ascii="Times New Roman" w:hAnsi="Times New Roman" w:cs="Times New Roman"/>
          <w:b/>
          <w:sz w:val="32"/>
          <w:szCs w:val="32"/>
        </w:rPr>
      </w:pPr>
      <w:r w:rsidRPr="00487CA0">
        <w:rPr>
          <w:rStyle w:val="layout"/>
          <w:rFonts w:ascii="Times New Roman" w:hAnsi="Times New Roman" w:cs="Times New Roman"/>
          <w:b/>
          <w:sz w:val="32"/>
          <w:szCs w:val="32"/>
        </w:rPr>
        <w:t>по обучению инвалидов и лиц с ОВЗ в Ростовской области</w:t>
      </w:r>
    </w:p>
    <w:p w:rsidR="00487CA0" w:rsidRPr="00487CA0" w:rsidRDefault="00487CA0" w:rsidP="00487C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CA0">
        <w:rPr>
          <w:rFonts w:ascii="Times New Roman" w:hAnsi="Times New Roman" w:cs="Times New Roman"/>
          <w:b/>
          <w:sz w:val="32"/>
          <w:szCs w:val="32"/>
        </w:rPr>
        <w:tab/>
      </w:r>
    </w:p>
    <w:p w:rsidR="00487CA0" w:rsidRPr="00487CA0" w:rsidRDefault="00487CA0" w:rsidP="00487CA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7CA0">
        <w:rPr>
          <w:rFonts w:ascii="Times New Roman" w:hAnsi="Times New Roman" w:cs="Times New Roman"/>
          <w:sz w:val="28"/>
          <w:szCs w:val="28"/>
        </w:rPr>
        <w:t>Инклюзивн</w:t>
      </w:r>
      <w:r w:rsidRPr="00487CA0">
        <w:rPr>
          <w:rFonts w:ascii="Times New Roman" w:hAnsi="Times New Roman" w:cs="Times New Roman"/>
          <w:sz w:val="28"/>
          <w:szCs w:val="28"/>
        </w:rPr>
        <w:t xml:space="preserve">ое профессиональное образование </w:t>
      </w:r>
      <w:r w:rsidRPr="00487CA0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Ростовской области «Новочеркасский колледж промышленных технологий и управления»</w:t>
      </w:r>
    </w:p>
    <w:p w:rsidR="00A73A83" w:rsidRPr="00487CA0" w:rsidRDefault="00487CA0">
      <w:pPr>
        <w:rPr>
          <w:sz w:val="28"/>
          <w:szCs w:val="28"/>
        </w:rPr>
      </w:pPr>
      <w:hyperlink r:id="rId6" w:history="1">
        <w:r w:rsidRPr="00487CA0">
          <w:rPr>
            <w:rStyle w:val="a3"/>
            <w:sz w:val="28"/>
            <w:szCs w:val="28"/>
          </w:rPr>
          <w:t>http://incl-nkptiu.ru/</w:t>
        </w:r>
      </w:hyperlink>
      <w:r w:rsidRPr="00487CA0">
        <w:rPr>
          <w:sz w:val="28"/>
          <w:szCs w:val="28"/>
        </w:rPr>
        <w:t xml:space="preserve"> </w:t>
      </w:r>
    </w:p>
    <w:p w:rsidR="00487CA0" w:rsidRDefault="00487CA0">
      <w:r>
        <w:rPr>
          <w:noProof/>
          <w:lang w:eastAsia="ru-RU"/>
        </w:rPr>
        <w:drawing>
          <wp:inline distT="0" distB="0" distL="0" distR="0" wp14:anchorId="7B8082B9" wp14:editId="3325CBC5">
            <wp:extent cx="5857875" cy="310280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3993" r="1442"/>
                    <a:stretch/>
                  </pic:blipFill>
                  <pic:spPr bwMode="auto">
                    <a:xfrm>
                      <a:off x="0" y="0"/>
                      <a:ext cx="5854746" cy="310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CA0" w:rsidRPr="00487CA0" w:rsidRDefault="00487CA0" w:rsidP="00487CA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87CA0">
        <w:rPr>
          <w:rFonts w:ascii="Times New Roman" w:hAnsi="Times New Roman" w:cs="Times New Roman"/>
          <w:sz w:val="28"/>
          <w:szCs w:val="28"/>
        </w:rPr>
        <w:t>Горячая линия по обучению инвалидов и лиц с ОВЗ</w:t>
      </w:r>
      <w:r w:rsidRPr="00487CA0">
        <w:rPr>
          <w:rFonts w:ascii="Times New Roman" w:hAnsi="Times New Roman" w:cs="Times New Roman"/>
          <w:sz w:val="28"/>
          <w:szCs w:val="28"/>
        </w:rPr>
        <w:t xml:space="preserve"> </w:t>
      </w:r>
      <w:r w:rsidRPr="00487C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CA0" w:rsidRDefault="00487CA0" w:rsidP="00487CA0">
      <w:pPr>
        <w:pStyle w:val="a6"/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Pr="00487C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Инклюзивное профессиональное образование » Горячая линия (incl-nkptiu.ru)</w:t>
        </w:r>
      </w:hyperlink>
    </w:p>
    <w:p w:rsidR="00487CA0" w:rsidRPr="00487CA0" w:rsidRDefault="00487CA0" w:rsidP="00487CA0">
      <w:pPr>
        <w:pStyle w:val="a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231140</wp:posOffset>
            </wp:positionV>
            <wp:extent cx="5257800" cy="295992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7953" r="6250"/>
                    <a:stretch/>
                  </pic:blipFill>
                  <pic:spPr bwMode="auto">
                    <a:xfrm>
                      <a:off x="0" y="0"/>
                      <a:ext cx="5257800" cy="295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CA0" w:rsidRPr="00487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94A9A"/>
    <w:multiLevelType w:val="hybridMultilevel"/>
    <w:tmpl w:val="488E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64"/>
    <w:rsid w:val="000E4B64"/>
    <w:rsid w:val="000F40AF"/>
    <w:rsid w:val="00487CA0"/>
    <w:rsid w:val="00A7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C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CA0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487CA0"/>
  </w:style>
  <w:style w:type="paragraph" w:styleId="a6">
    <w:name w:val="List Paragraph"/>
    <w:basedOn w:val="a"/>
    <w:uiPriority w:val="34"/>
    <w:qFormat/>
    <w:rsid w:val="00487C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7C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7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CA0"/>
    <w:rPr>
      <w:rFonts w:ascii="Tahoma" w:hAnsi="Tahoma" w:cs="Tahoma"/>
      <w:sz w:val="16"/>
      <w:szCs w:val="16"/>
    </w:rPr>
  </w:style>
  <w:style w:type="character" w:customStyle="1" w:styleId="layout">
    <w:name w:val="layout"/>
    <w:basedOn w:val="a0"/>
    <w:rsid w:val="00487CA0"/>
  </w:style>
  <w:style w:type="paragraph" w:styleId="a6">
    <w:name w:val="List Paragraph"/>
    <w:basedOn w:val="a"/>
    <w:uiPriority w:val="34"/>
    <w:qFormat/>
    <w:rsid w:val="00487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cl-nkptiu.ru/tipografika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cl-nkptiu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455</Characters>
  <Application>Microsoft Office Word</Application>
  <DocSecurity>0</DocSecurity>
  <Lines>3</Lines>
  <Paragraphs>1</Paragraphs>
  <ScaleCrop>false</ScaleCrop>
  <Company>Pl-47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</dc:creator>
  <cp:keywords/>
  <dc:description/>
  <cp:lastModifiedBy>Start</cp:lastModifiedBy>
  <cp:revision>3</cp:revision>
  <dcterms:created xsi:type="dcterms:W3CDTF">2022-12-12T06:28:00Z</dcterms:created>
  <dcterms:modified xsi:type="dcterms:W3CDTF">2022-12-12T06:33:00Z</dcterms:modified>
</cp:coreProperties>
</file>